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06042" w14:textId="77777777" w:rsidR="00AD6F77" w:rsidRPr="00AD6F77" w:rsidRDefault="00AD6F77" w:rsidP="00AD6F77">
      <w:pPr>
        <w:rPr>
          <w:b/>
          <w:bCs/>
        </w:rPr>
      </w:pPr>
      <w:r w:rsidRPr="00AD6F77">
        <w:rPr>
          <w:b/>
          <w:bCs/>
        </w:rPr>
        <w:t>Housing Manager</w:t>
      </w:r>
    </w:p>
    <w:p w14:paraId="4BF977AD" w14:textId="77777777" w:rsidR="00AD6F77" w:rsidRPr="00AD6F77" w:rsidRDefault="00AD6F77" w:rsidP="00AD6F77">
      <w:r w:rsidRPr="00AD6F77">
        <w:rPr>
          <w:b/>
          <w:bCs/>
        </w:rPr>
        <w:t xml:space="preserve">Salary: </w:t>
      </w:r>
      <w:r w:rsidRPr="00AD6F77">
        <w:t>£40,000 – £45,000</w:t>
      </w:r>
      <w:r w:rsidRPr="00AD6F77">
        <w:br/>
      </w:r>
      <w:r w:rsidRPr="00AD6F77">
        <w:rPr>
          <w:b/>
          <w:bCs/>
        </w:rPr>
        <w:t xml:space="preserve">Hours: Full-time, </w:t>
      </w:r>
      <w:r w:rsidRPr="00AD6F77">
        <w:t>37.5 hours per week</w:t>
      </w:r>
      <w:r w:rsidRPr="00AD6F77">
        <w:rPr>
          <w:b/>
          <w:bCs/>
        </w:rPr>
        <w:br/>
        <w:t xml:space="preserve">Location: </w:t>
      </w:r>
      <w:r w:rsidRPr="00AD6F77">
        <w:t>Office/Home working</w:t>
      </w:r>
      <w:r w:rsidRPr="00AD6F77">
        <w:br/>
      </w:r>
      <w:r w:rsidRPr="00AD6F77">
        <w:rPr>
          <w:b/>
          <w:bCs/>
        </w:rPr>
        <w:t xml:space="preserve">Reporting To: </w:t>
      </w:r>
      <w:r w:rsidRPr="00AD6F77">
        <w:t>Head of Finance and Chief Executive Officer</w:t>
      </w:r>
    </w:p>
    <w:p w14:paraId="3C710E6D" w14:textId="77777777" w:rsidR="00AD6F77" w:rsidRPr="00AD6F77" w:rsidRDefault="00AD6F77" w:rsidP="00AD6F77">
      <w:pPr>
        <w:rPr>
          <w:b/>
          <w:bCs/>
        </w:rPr>
      </w:pPr>
      <w:r w:rsidRPr="00AD6F77">
        <w:rPr>
          <w:b/>
          <w:bCs/>
        </w:rPr>
        <w:t>Job Purpose</w:t>
      </w:r>
    </w:p>
    <w:p w14:paraId="5843389F" w14:textId="77777777" w:rsidR="00AD6F77" w:rsidRPr="00AD6F77" w:rsidRDefault="00AD6F77" w:rsidP="00AD6F77">
      <w:r w:rsidRPr="00AD6F77">
        <w:t>The Housing Manager will oversee the effective day-to-day management of the charity’s housing portfolio, ensuring homes are safe, compliant, well maintained and managed in a way that reflects the needs of the autistic adults we support.</w:t>
      </w:r>
    </w:p>
    <w:p w14:paraId="25E0217A" w14:textId="77777777" w:rsidR="00AD6F77" w:rsidRPr="00AD6F77" w:rsidRDefault="00AD6F77" w:rsidP="00AD6F77">
      <w:r w:rsidRPr="00AD6F77">
        <w:t>The role will cover tenancy and lease management, property compliance, repairs and maintenance, Housing Benefit and exempt accommodation, housing policies and procedures, and support for housing development and improvement projects.</w:t>
      </w:r>
    </w:p>
    <w:p w14:paraId="22710683" w14:textId="77777777" w:rsidR="00AD6F77" w:rsidRPr="00AD6F77" w:rsidRDefault="00AD6F77" w:rsidP="00AD6F77">
      <w:r w:rsidRPr="00AD6F77">
        <w:t>The Housing Manager will also manage and support the housing team, providing clear leadership, supervision and development, while ensuring the organisation remains up to date with housing legislation, regulation and best practice.</w:t>
      </w:r>
    </w:p>
    <w:p w14:paraId="6513841D" w14:textId="77777777" w:rsidR="00AD6F77" w:rsidRPr="00AD6F77" w:rsidRDefault="00AD6F77" w:rsidP="00AD6F77">
      <w:pPr>
        <w:rPr>
          <w:b/>
          <w:bCs/>
        </w:rPr>
      </w:pPr>
      <w:r w:rsidRPr="00AD6F77">
        <w:rPr>
          <w:b/>
          <w:bCs/>
        </w:rPr>
        <w:t>Key Responsibilities</w:t>
      </w:r>
    </w:p>
    <w:p w14:paraId="38C0330A" w14:textId="77777777" w:rsidR="00AD6F77" w:rsidRPr="00AD6F77" w:rsidRDefault="00AD6F77" w:rsidP="00AD6F77">
      <w:pPr>
        <w:rPr>
          <w:b/>
          <w:bCs/>
        </w:rPr>
      </w:pPr>
      <w:r w:rsidRPr="00AD6F77">
        <w:rPr>
          <w:b/>
          <w:bCs/>
        </w:rPr>
        <w:t>Housing Management</w:t>
      </w:r>
    </w:p>
    <w:p w14:paraId="4072CCB1" w14:textId="77777777" w:rsidR="00AD6F77" w:rsidRPr="00AD6F77" w:rsidRDefault="00AD6F77" w:rsidP="00AD6F77">
      <w:pPr>
        <w:numPr>
          <w:ilvl w:val="0"/>
          <w:numId w:val="16"/>
        </w:numPr>
      </w:pPr>
      <w:r w:rsidRPr="00AD6F77">
        <w:t>Oversee the day-to-day management of the housing portfolio and tenancy lifecycle.</w:t>
      </w:r>
    </w:p>
    <w:p w14:paraId="0F2375C6" w14:textId="77777777" w:rsidR="00AD6F77" w:rsidRPr="00AD6F77" w:rsidRDefault="00AD6F77" w:rsidP="00AD6F77">
      <w:pPr>
        <w:numPr>
          <w:ilvl w:val="0"/>
          <w:numId w:val="16"/>
        </w:numPr>
      </w:pPr>
      <w:r w:rsidRPr="00AD6F77">
        <w:t>Ensure effective management of allocations, sign-ups, tenancy sustainment, rent management, enforcement and tenancy termination.</w:t>
      </w:r>
    </w:p>
    <w:p w14:paraId="5E69EDBE" w14:textId="77777777" w:rsidR="00AD6F77" w:rsidRPr="00AD6F77" w:rsidRDefault="00AD6F77" w:rsidP="00AD6F77">
      <w:pPr>
        <w:numPr>
          <w:ilvl w:val="0"/>
          <w:numId w:val="16"/>
        </w:numPr>
      </w:pPr>
      <w:r w:rsidRPr="00AD6F77">
        <w:t>Provide advice on complex tenancy and housing matters, including possession proceedings and statutory notices.</w:t>
      </w:r>
    </w:p>
    <w:p w14:paraId="20D2706F" w14:textId="77777777" w:rsidR="00AD6F77" w:rsidRPr="00AD6F77" w:rsidRDefault="00AD6F77" w:rsidP="00AD6F77">
      <w:pPr>
        <w:numPr>
          <w:ilvl w:val="0"/>
          <w:numId w:val="16"/>
        </w:numPr>
      </w:pPr>
      <w:r w:rsidRPr="00AD6F77">
        <w:t>Ensure leases, tenancy agreements and housing policies are appropriately managed and regularly reviewed.</w:t>
      </w:r>
    </w:p>
    <w:p w14:paraId="44302711" w14:textId="77777777" w:rsidR="00AD6F77" w:rsidRPr="00AD6F77" w:rsidRDefault="00AD6F77" w:rsidP="00AD6F77">
      <w:pPr>
        <w:numPr>
          <w:ilvl w:val="0"/>
          <w:numId w:val="16"/>
        </w:numPr>
      </w:pPr>
      <w:r w:rsidRPr="00AD6F77">
        <w:t>Maintain positive relationships with residents, landlords, local authorities, commissioners and other stakeholders.</w:t>
      </w:r>
    </w:p>
    <w:p w14:paraId="0657A1BA" w14:textId="77777777" w:rsidR="00AD6F77" w:rsidRPr="00AD6F77" w:rsidRDefault="00AD6F77" w:rsidP="00AD6F77">
      <w:pPr>
        <w:rPr>
          <w:b/>
          <w:bCs/>
        </w:rPr>
      </w:pPr>
      <w:r w:rsidRPr="00AD6F77">
        <w:rPr>
          <w:b/>
          <w:bCs/>
        </w:rPr>
        <w:t>Housing, Property &amp; Compliance</w:t>
      </w:r>
    </w:p>
    <w:p w14:paraId="6AE41B48" w14:textId="77777777" w:rsidR="00AD6F77" w:rsidRPr="00AD6F77" w:rsidRDefault="00AD6F77" w:rsidP="00AD6F77">
      <w:pPr>
        <w:numPr>
          <w:ilvl w:val="0"/>
          <w:numId w:val="21"/>
        </w:numPr>
      </w:pPr>
      <w:r w:rsidRPr="00AD6F77">
        <w:t>Keep up to date with current and emerging housing legislation, regulation and landlord responsibilities, including Awaab’s Law, Renters’ Rights legislation and other relevant housing reforms.</w:t>
      </w:r>
    </w:p>
    <w:p w14:paraId="4BF79AA2" w14:textId="77777777" w:rsidR="00AD6F77" w:rsidRPr="00AD6F77" w:rsidRDefault="00AD6F77" w:rsidP="00AD6F77">
      <w:pPr>
        <w:numPr>
          <w:ilvl w:val="0"/>
          <w:numId w:val="21"/>
        </w:numPr>
      </w:pPr>
      <w:r w:rsidRPr="00AD6F77">
        <w:t>Ensure housing policies, procedures and practices reflect current legal and regulatory requirements.</w:t>
      </w:r>
    </w:p>
    <w:p w14:paraId="74F40DE4" w14:textId="77777777" w:rsidR="00AD6F77" w:rsidRPr="00AD6F77" w:rsidRDefault="00AD6F77" w:rsidP="00AD6F77">
      <w:pPr>
        <w:numPr>
          <w:ilvl w:val="0"/>
          <w:numId w:val="21"/>
        </w:numPr>
      </w:pPr>
      <w:r w:rsidRPr="00AD6F77">
        <w:lastRenderedPageBreak/>
        <w:t>Oversee property compliance, repairs, voids, planned maintenance and property standards.</w:t>
      </w:r>
    </w:p>
    <w:p w14:paraId="51C5EA40" w14:textId="77777777" w:rsidR="00AD6F77" w:rsidRPr="00AD6F77" w:rsidRDefault="00AD6F77" w:rsidP="00AD6F77">
      <w:pPr>
        <w:numPr>
          <w:ilvl w:val="0"/>
          <w:numId w:val="21"/>
        </w:numPr>
      </w:pPr>
      <w:r w:rsidRPr="00AD6F77">
        <w:t>Ensure statutory requirements are met, including gas safety, EICRs, fire safety, Legionella and other relevant property compliance.</w:t>
      </w:r>
    </w:p>
    <w:p w14:paraId="30B86DFF" w14:textId="77777777" w:rsidR="00AD6F77" w:rsidRPr="00AD6F77" w:rsidRDefault="00AD6F77" w:rsidP="00AD6F77">
      <w:pPr>
        <w:numPr>
          <w:ilvl w:val="0"/>
          <w:numId w:val="21"/>
        </w:numPr>
      </w:pPr>
      <w:r w:rsidRPr="00AD6F77">
        <w:t>Monitor contractors and ensure repairs and works are completed appropriately, within agreed timescales and budgets.</w:t>
      </w:r>
    </w:p>
    <w:p w14:paraId="2E6093D3" w14:textId="77777777" w:rsidR="00AD6F77" w:rsidRPr="00AD6F77" w:rsidRDefault="00AD6F77" w:rsidP="00AD6F77">
      <w:pPr>
        <w:numPr>
          <w:ilvl w:val="0"/>
          <w:numId w:val="21"/>
        </w:numPr>
      </w:pPr>
      <w:r w:rsidRPr="00AD6F77">
        <w:t>Maintain accurate housing, property and compliance records and ensure appropriate evidence is available for audits and inspections.</w:t>
      </w:r>
    </w:p>
    <w:p w14:paraId="4A13C45E" w14:textId="77777777" w:rsidR="00AD6F77" w:rsidRPr="00AD6F77" w:rsidRDefault="00AD6F77" w:rsidP="00AD6F77">
      <w:pPr>
        <w:numPr>
          <w:ilvl w:val="0"/>
          <w:numId w:val="21"/>
        </w:numPr>
      </w:pPr>
      <w:r w:rsidRPr="00AD6F77">
        <w:t>Identify housing and property risks, ensure appropriate action is taken and escalate significant issues to senior management.</w:t>
      </w:r>
    </w:p>
    <w:p w14:paraId="73612542" w14:textId="77777777" w:rsidR="00AD6F77" w:rsidRPr="00AD6F77" w:rsidRDefault="00AD6F77" w:rsidP="00AD6F77">
      <w:pPr>
        <w:numPr>
          <w:ilvl w:val="0"/>
          <w:numId w:val="21"/>
        </w:numPr>
      </w:pPr>
      <w:r w:rsidRPr="00AD6F77">
        <w:t>Provide regular information on housing performance, compliance and risks to the Chief Executive and management team.</w:t>
      </w:r>
    </w:p>
    <w:p w14:paraId="70DF5061" w14:textId="77777777" w:rsidR="00AD6F77" w:rsidRPr="00AD6F77" w:rsidRDefault="00AD6F77" w:rsidP="00AD6F77">
      <w:pPr>
        <w:numPr>
          <w:ilvl w:val="0"/>
          <w:numId w:val="21"/>
        </w:numPr>
      </w:pPr>
      <w:r w:rsidRPr="00AD6F77">
        <w:t>Contribute to the review and development of housing policies, procedures and risk management arrangements.</w:t>
      </w:r>
    </w:p>
    <w:p w14:paraId="421B9FBC" w14:textId="77777777" w:rsidR="00AD6F77" w:rsidRPr="00AD6F77" w:rsidRDefault="00AD6F77" w:rsidP="00AD6F77">
      <w:pPr>
        <w:rPr>
          <w:b/>
          <w:bCs/>
        </w:rPr>
      </w:pPr>
      <w:r w:rsidRPr="00AD6F77">
        <w:rPr>
          <w:b/>
          <w:bCs/>
        </w:rPr>
        <w:t>Exempt Accommodation &amp; Housing Benefit</w:t>
      </w:r>
    </w:p>
    <w:p w14:paraId="38CBCAEF" w14:textId="77777777" w:rsidR="00AD6F77" w:rsidRPr="00AD6F77" w:rsidRDefault="00AD6F77" w:rsidP="00AD6F77">
      <w:pPr>
        <w:numPr>
          <w:ilvl w:val="0"/>
          <w:numId w:val="2"/>
        </w:numPr>
      </w:pPr>
      <w:r w:rsidRPr="00AD6F77">
        <w:t>Oversee Housing Benefit, Council Tax and exempt accommodation matters.</w:t>
      </w:r>
    </w:p>
    <w:p w14:paraId="7D351248" w14:textId="77777777" w:rsidR="00AD6F77" w:rsidRPr="00AD6F77" w:rsidRDefault="00AD6F77" w:rsidP="00AD6F77">
      <w:pPr>
        <w:numPr>
          <w:ilvl w:val="0"/>
          <w:numId w:val="2"/>
        </w:numPr>
      </w:pPr>
      <w:r w:rsidRPr="00AD6F77">
        <w:t>Ensure appropriate evidence is maintained for intensive housing management and exempt accommodation.</w:t>
      </w:r>
    </w:p>
    <w:p w14:paraId="780B3DBA" w14:textId="77777777" w:rsidR="00AD6F77" w:rsidRPr="00AD6F77" w:rsidRDefault="00AD6F77" w:rsidP="00AD6F77">
      <w:pPr>
        <w:numPr>
          <w:ilvl w:val="0"/>
          <w:numId w:val="2"/>
        </w:numPr>
      </w:pPr>
      <w:r w:rsidRPr="00AD6F77">
        <w:t>Liaise with Housing Benefit teams, local authorities and other relevant agencies.</w:t>
      </w:r>
    </w:p>
    <w:p w14:paraId="624C0639" w14:textId="77777777" w:rsidR="00AD6F77" w:rsidRPr="00AD6F77" w:rsidRDefault="00AD6F77" w:rsidP="00AD6F77">
      <w:pPr>
        <w:numPr>
          <w:ilvl w:val="0"/>
          <w:numId w:val="2"/>
        </w:numPr>
      </w:pPr>
      <w:r w:rsidRPr="00AD6F77">
        <w:t>Monitor housing and service charges and identify and manage associated risks.</w:t>
      </w:r>
    </w:p>
    <w:p w14:paraId="1997AA14" w14:textId="77777777" w:rsidR="00AD6F77" w:rsidRPr="00AD6F77" w:rsidRDefault="00AD6F77" w:rsidP="00AD6F77">
      <w:pPr>
        <w:rPr>
          <w:b/>
          <w:bCs/>
        </w:rPr>
      </w:pPr>
      <w:r w:rsidRPr="00AD6F77">
        <w:rPr>
          <w:b/>
          <w:bCs/>
        </w:rPr>
        <w:t>Housing Development</w:t>
      </w:r>
    </w:p>
    <w:p w14:paraId="6A646DEC" w14:textId="77777777" w:rsidR="00AD6F77" w:rsidRPr="00AD6F77" w:rsidRDefault="00AD6F77" w:rsidP="00AD6F77">
      <w:pPr>
        <w:numPr>
          <w:ilvl w:val="0"/>
          <w:numId w:val="17"/>
        </w:numPr>
      </w:pPr>
      <w:r w:rsidRPr="00AD6F77">
        <w:t>Support the development and improvement of the organisation’s housing portfolio.</w:t>
      </w:r>
    </w:p>
    <w:p w14:paraId="29D9DA77" w14:textId="77777777" w:rsidR="00AD6F77" w:rsidRPr="00AD6F77" w:rsidRDefault="00AD6F77" w:rsidP="00AD6F77">
      <w:pPr>
        <w:numPr>
          <w:ilvl w:val="0"/>
          <w:numId w:val="17"/>
        </w:numPr>
      </w:pPr>
      <w:r w:rsidRPr="00AD6F77">
        <w:t>Identify and assess opportunities to acquire, lease or improve properties.</w:t>
      </w:r>
    </w:p>
    <w:p w14:paraId="259ED801" w14:textId="77777777" w:rsidR="00AD6F77" w:rsidRPr="00AD6F77" w:rsidRDefault="00AD6F77" w:rsidP="00AD6F77">
      <w:pPr>
        <w:numPr>
          <w:ilvl w:val="0"/>
          <w:numId w:val="17"/>
        </w:numPr>
      </w:pPr>
      <w:r w:rsidRPr="00AD6F77">
        <w:t>Provide housing input into property acquisitions, refurbishments and development projects.</w:t>
      </w:r>
    </w:p>
    <w:p w14:paraId="59D170DC" w14:textId="77777777" w:rsidR="00AD6F77" w:rsidRPr="00AD6F77" w:rsidRDefault="00AD6F77" w:rsidP="00AD6F77">
      <w:pPr>
        <w:numPr>
          <w:ilvl w:val="0"/>
          <w:numId w:val="17"/>
        </w:numPr>
      </w:pPr>
      <w:r w:rsidRPr="00AD6F77">
        <w:t>Work with external professionals, landlords and contractors to support successful projects.</w:t>
      </w:r>
    </w:p>
    <w:p w14:paraId="52E3813C" w14:textId="77777777" w:rsidR="00AD6F77" w:rsidRPr="00AD6F77" w:rsidRDefault="00AD6F77" w:rsidP="00AD6F77">
      <w:pPr>
        <w:numPr>
          <w:ilvl w:val="0"/>
          <w:numId w:val="17"/>
        </w:numPr>
      </w:pPr>
      <w:r w:rsidRPr="00AD6F77">
        <w:t>Ensure new or improved properties meet residents’ needs and relevant legal, safety and operational requirements.</w:t>
      </w:r>
    </w:p>
    <w:p w14:paraId="386C6222" w14:textId="77777777" w:rsidR="00AD6F77" w:rsidRDefault="00AD6F77" w:rsidP="00AD6F77">
      <w:pPr>
        <w:rPr>
          <w:b/>
          <w:bCs/>
        </w:rPr>
      </w:pPr>
    </w:p>
    <w:p w14:paraId="0AD55B85" w14:textId="77777777" w:rsidR="00AD6F77" w:rsidRDefault="00AD6F77" w:rsidP="00AD6F77">
      <w:pPr>
        <w:rPr>
          <w:b/>
          <w:bCs/>
        </w:rPr>
      </w:pPr>
    </w:p>
    <w:p w14:paraId="7CE1C86A" w14:textId="30FD91F6" w:rsidR="00AD6F77" w:rsidRPr="00AD6F77" w:rsidRDefault="00AD6F77" w:rsidP="00AD6F77">
      <w:pPr>
        <w:rPr>
          <w:b/>
          <w:bCs/>
        </w:rPr>
      </w:pPr>
      <w:r w:rsidRPr="00AD6F77">
        <w:rPr>
          <w:b/>
          <w:bCs/>
        </w:rPr>
        <w:lastRenderedPageBreak/>
        <w:t>Staff Management &amp; Leadership</w:t>
      </w:r>
    </w:p>
    <w:p w14:paraId="7CD280BE" w14:textId="77777777" w:rsidR="00AD6F77" w:rsidRPr="00AD6F77" w:rsidRDefault="00AD6F77" w:rsidP="00AD6F77">
      <w:pPr>
        <w:numPr>
          <w:ilvl w:val="0"/>
          <w:numId w:val="7"/>
        </w:numPr>
      </w:pPr>
      <w:r w:rsidRPr="00AD6F77">
        <w:t xml:space="preserve">Line </w:t>
      </w:r>
      <w:proofErr w:type="gramStart"/>
      <w:r w:rsidRPr="00AD6F77">
        <w:t>manage</w:t>
      </w:r>
      <w:proofErr w:type="gramEnd"/>
      <w:r w:rsidRPr="00AD6F77">
        <w:t xml:space="preserve"> and support housing staff, providing clear objectives, supervision and performance management.</w:t>
      </w:r>
    </w:p>
    <w:p w14:paraId="32A1EB24" w14:textId="77777777" w:rsidR="00AD6F77" w:rsidRPr="00AD6F77" w:rsidRDefault="00AD6F77" w:rsidP="00AD6F77">
      <w:pPr>
        <w:numPr>
          <w:ilvl w:val="0"/>
          <w:numId w:val="7"/>
        </w:numPr>
      </w:pPr>
      <w:r w:rsidRPr="00AD6F77">
        <w:t>Identify training and development needs and support staff to develop their skills and knowledge.</w:t>
      </w:r>
    </w:p>
    <w:p w14:paraId="08C69022" w14:textId="77777777" w:rsidR="00AD6F77" w:rsidRPr="00AD6F77" w:rsidRDefault="00AD6F77" w:rsidP="00AD6F77">
      <w:pPr>
        <w:numPr>
          <w:ilvl w:val="0"/>
          <w:numId w:val="7"/>
        </w:numPr>
      </w:pPr>
      <w:r w:rsidRPr="00AD6F77">
        <w:t>Promote a positive, supportive and accountable team culture.</w:t>
      </w:r>
    </w:p>
    <w:p w14:paraId="449429D7" w14:textId="77777777" w:rsidR="00AD6F77" w:rsidRPr="00AD6F77" w:rsidRDefault="00AD6F77" w:rsidP="00AD6F77">
      <w:pPr>
        <w:numPr>
          <w:ilvl w:val="0"/>
          <w:numId w:val="7"/>
        </w:numPr>
      </w:pPr>
      <w:r w:rsidRPr="00AD6F77">
        <w:t>Ensure staff understand and follow housing policies, procedures and legal requirements.</w:t>
      </w:r>
    </w:p>
    <w:p w14:paraId="0315ED82" w14:textId="77777777" w:rsidR="00AD6F77" w:rsidRPr="00AD6F77" w:rsidRDefault="00AD6F77" w:rsidP="00AD6F77">
      <w:pPr>
        <w:numPr>
          <w:ilvl w:val="0"/>
          <w:numId w:val="7"/>
        </w:numPr>
      </w:pPr>
      <w:r w:rsidRPr="00AD6F77">
        <w:t>Provide guidance and support to staff dealing with complex housing or resident matters.</w:t>
      </w:r>
    </w:p>
    <w:p w14:paraId="7B4543E1" w14:textId="77777777" w:rsidR="00AD6F77" w:rsidRPr="00AD6F77" w:rsidRDefault="00AD6F77" w:rsidP="00AD6F77">
      <w:pPr>
        <w:rPr>
          <w:b/>
          <w:bCs/>
        </w:rPr>
      </w:pPr>
      <w:r w:rsidRPr="00AD6F77">
        <w:rPr>
          <w:b/>
          <w:bCs/>
        </w:rPr>
        <w:t>Person Specification</w:t>
      </w:r>
    </w:p>
    <w:p w14:paraId="2B49FCA9" w14:textId="77777777" w:rsidR="00AD6F77" w:rsidRPr="00AD6F77" w:rsidRDefault="00AD6F77" w:rsidP="00AD6F77">
      <w:pPr>
        <w:rPr>
          <w:b/>
          <w:bCs/>
        </w:rPr>
      </w:pPr>
      <w:r w:rsidRPr="00AD6F77">
        <w:rPr>
          <w:b/>
          <w:bCs/>
        </w:rPr>
        <w:t>Qualifications</w:t>
      </w:r>
    </w:p>
    <w:p w14:paraId="506EBBC8" w14:textId="77777777" w:rsidR="00AD6F77" w:rsidRPr="00AD6F77" w:rsidRDefault="00AD6F77" w:rsidP="00AD6F77">
      <w:pPr>
        <w:rPr>
          <w:b/>
          <w:bCs/>
        </w:rPr>
      </w:pPr>
      <w:r w:rsidRPr="00AD6F77">
        <w:rPr>
          <w:b/>
          <w:bCs/>
        </w:rPr>
        <w:t>Essential</w:t>
      </w:r>
    </w:p>
    <w:p w14:paraId="4326C012" w14:textId="77777777" w:rsidR="00AD6F77" w:rsidRPr="00AD6F77" w:rsidRDefault="00AD6F77" w:rsidP="00AD6F77">
      <w:pPr>
        <w:numPr>
          <w:ilvl w:val="0"/>
          <w:numId w:val="3"/>
        </w:numPr>
      </w:pPr>
      <w:r w:rsidRPr="00AD6F77">
        <w:t>CIH Level 4 qualification or equivalent, or a willingness to undertake the qualification and achieve it by 2030.</w:t>
      </w:r>
    </w:p>
    <w:p w14:paraId="40A35944" w14:textId="77777777" w:rsidR="00AD6F77" w:rsidRPr="00AD6F77" w:rsidRDefault="00AD6F77" w:rsidP="00AD6F77">
      <w:pPr>
        <w:numPr>
          <w:ilvl w:val="0"/>
          <w:numId w:val="3"/>
        </w:numPr>
      </w:pPr>
      <w:r w:rsidRPr="00AD6F77">
        <w:t>Commitment to ongoing professional development and keeping up to date with housing legislation and best practice.</w:t>
      </w:r>
    </w:p>
    <w:p w14:paraId="55A460AA" w14:textId="77777777" w:rsidR="00AD6F77" w:rsidRPr="00AD6F77" w:rsidRDefault="00AD6F77" w:rsidP="00AD6F77">
      <w:pPr>
        <w:rPr>
          <w:b/>
          <w:bCs/>
        </w:rPr>
      </w:pPr>
      <w:r w:rsidRPr="00AD6F77">
        <w:rPr>
          <w:b/>
          <w:bCs/>
        </w:rPr>
        <w:t>Desirable</w:t>
      </w:r>
    </w:p>
    <w:p w14:paraId="1E1D473B" w14:textId="77777777" w:rsidR="00AD6F77" w:rsidRPr="00AD6F77" w:rsidRDefault="00AD6F77" w:rsidP="00AD6F77">
      <w:pPr>
        <w:numPr>
          <w:ilvl w:val="0"/>
          <w:numId w:val="4"/>
        </w:numPr>
      </w:pPr>
      <w:r w:rsidRPr="00AD6F77">
        <w:t>Relevant qualification or experience in property, compliance, asset management or a related area.</w:t>
      </w:r>
    </w:p>
    <w:p w14:paraId="6442645E" w14:textId="77777777" w:rsidR="00AD6F77" w:rsidRPr="00AD6F77" w:rsidRDefault="00AD6F77" w:rsidP="00AD6F77">
      <w:pPr>
        <w:rPr>
          <w:b/>
          <w:bCs/>
        </w:rPr>
      </w:pPr>
      <w:r w:rsidRPr="00AD6F77">
        <w:rPr>
          <w:b/>
          <w:bCs/>
        </w:rPr>
        <w:t>Experience &amp; Knowledge</w:t>
      </w:r>
    </w:p>
    <w:p w14:paraId="6211645B" w14:textId="77777777" w:rsidR="00AD6F77" w:rsidRPr="00AD6F77" w:rsidRDefault="00AD6F77" w:rsidP="00AD6F77">
      <w:pPr>
        <w:rPr>
          <w:b/>
          <w:bCs/>
        </w:rPr>
      </w:pPr>
      <w:r w:rsidRPr="00AD6F77">
        <w:rPr>
          <w:b/>
          <w:bCs/>
        </w:rPr>
        <w:t>Essential</w:t>
      </w:r>
    </w:p>
    <w:p w14:paraId="5043DAB6" w14:textId="77777777" w:rsidR="00AD6F77" w:rsidRPr="00AD6F77" w:rsidRDefault="00AD6F77" w:rsidP="00AD6F77">
      <w:pPr>
        <w:numPr>
          <w:ilvl w:val="0"/>
          <w:numId w:val="8"/>
        </w:numPr>
      </w:pPr>
      <w:r w:rsidRPr="00AD6F77">
        <w:t>Experience of housing management within a charity, housing association, local authority or similar organisation.</w:t>
      </w:r>
    </w:p>
    <w:p w14:paraId="562A6849" w14:textId="77777777" w:rsidR="00AD6F77" w:rsidRPr="00AD6F77" w:rsidRDefault="00AD6F77" w:rsidP="00AD6F77">
      <w:pPr>
        <w:numPr>
          <w:ilvl w:val="0"/>
          <w:numId w:val="8"/>
        </w:numPr>
      </w:pPr>
      <w:r w:rsidRPr="00AD6F77">
        <w:t>Good knowledge of tenancy management, landlord responsibilities and housing legislation.</w:t>
      </w:r>
    </w:p>
    <w:p w14:paraId="33EF8F23" w14:textId="77777777" w:rsidR="00AD6F77" w:rsidRPr="00AD6F77" w:rsidRDefault="00AD6F77" w:rsidP="00AD6F77">
      <w:pPr>
        <w:numPr>
          <w:ilvl w:val="0"/>
          <w:numId w:val="8"/>
        </w:numPr>
      </w:pPr>
      <w:r w:rsidRPr="00AD6F77">
        <w:t>Current understanding of housing compliance and legislation, including Awaab’s Law, Renters’ Rights legislation and other relevant housing reforms.</w:t>
      </w:r>
    </w:p>
    <w:p w14:paraId="08530AA9" w14:textId="77777777" w:rsidR="00AD6F77" w:rsidRPr="00AD6F77" w:rsidRDefault="00AD6F77" w:rsidP="00AD6F77">
      <w:pPr>
        <w:numPr>
          <w:ilvl w:val="0"/>
          <w:numId w:val="8"/>
        </w:numPr>
      </w:pPr>
      <w:r w:rsidRPr="00AD6F77">
        <w:t>Experience of property compliance, repairs and contractor management.</w:t>
      </w:r>
    </w:p>
    <w:p w14:paraId="74CC99CF" w14:textId="77777777" w:rsidR="00AD6F77" w:rsidRPr="00AD6F77" w:rsidRDefault="00AD6F77" w:rsidP="00AD6F77">
      <w:pPr>
        <w:numPr>
          <w:ilvl w:val="0"/>
          <w:numId w:val="8"/>
        </w:numPr>
      </w:pPr>
      <w:r w:rsidRPr="00AD6F77">
        <w:t>Understanding of Housing Benefit and exempt accommodation.</w:t>
      </w:r>
    </w:p>
    <w:p w14:paraId="68357EAD" w14:textId="77777777" w:rsidR="00AD6F77" w:rsidRPr="00AD6F77" w:rsidRDefault="00AD6F77" w:rsidP="00AD6F77">
      <w:pPr>
        <w:numPr>
          <w:ilvl w:val="0"/>
          <w:numId w:val="8"/>
        </w:numPr>
      </w:pPr>
      <w:r w:rsidRPr="00AD6F77">
        <w:t>Experience of managing, supervising or supporting staff.</w:t>
      </w:r>
    </w:p>
    <w:p w14:paraId="6749A303" w14:textId="77777777" w:rsidR="00AD6F77" w:rsidRPr="00AD6F77" w:rsidRDefault="00AD6F77" w:rsidP="00AD6F77">
      <w:pPr>
        <w:numPr>
          <w:ilvl w:val="0"/>
          <w:numId w:val="8"/>
        </w:numPr>
      </w:pPr>
      <w:r w:rsidRPr="00AD6F77">
        <w:lastRenderedPageBreak/>
        <w:t>Experience of working with local authorities, landlords, contractors and other external stakeholders.</w:t>
      </w:r>
    </w:p>
    <w:p w14:paraId="00B9367C" w14:textId="177586C1" w:rsidR="00AD6F77" w:rsidRPr="00AD6F77" w:rsidRDefault="00AD6F77" w:rsidP="00AD6F77">
      <w:pPr>
        <w:numPr>
          <w:ilvl w:val="0"/>
          <w:numId w:val="8"/>
        </w:numPr>
      </w:pPr>
      <w:r w:rsidRPr="00AD6F77">
        <w:t>Ability to interpret legislation and apply it effectively in practice.</w:t>
      </w:r>
    </w:p>
    <w:p w14:paraId="5C6BD776" w14:textId="77777777" w:rsidR="00AD6F77" w:rsidRPr="00AD6F77" w:rsidRDefault="00AD6F77" w:rsidP="00AD6F77">
      <w:pPr>
        <w:numPr>
          <w:ilvl w:val="0"/>
          <w:numId w:val="9"/>
        </w:numPr>
      </w:pPr>
      <w:r w:rsidRPr="00AD6F77">
        <w:t xml:space="preserve">Experience of </w:t>
      </w:r>
      <w:proofErr w:type="gramStart"/>
      <w:r w:rsidRPr="00AD6F77">
        <w:t>supported,</w:t>
      </w:r>
      <w:proofErr w:type="gramEnd"/>
      <w:r w:rsidRPr="00AD6F77">
        <w:t xml:space="preserve"> specialist or exempt accommodation.</w:t>
      </w:r>
    </w:p>
    <w:p w14:paraId="3035AE59" w14:textId="77777777" w:rsidR="00AD6F77" w:rsidRPr="00AD6F77" w:rsidRDefault="00AD6F77" w:rsidP="00AD6F77">
      <w:pPr>
        <w:numPr>
          <w:ilvl w:val="0"/>
          <w:numId w:val="9"/>
        </w:numPr>
      </w:pPr>
      <w:r w:rsidRPr="00AD6F77">
        <w:t>Experience of property acquisition, refurbishment or development.</w:t>
      </w:r>
    </w:p>
    <w:p w14:paraId="166E6187" w14:textId="77777777" w:rsidR="00AD6F77" w:rsidRPr="00AD6F77" w:rsidRDefault="00AD6F77" w:rsidP="00AD6F77">
      <w:pPr>
        <w:numPr>
          <w:ilvl w:val="0"/>
          <w:numId w:val="9"/>
        </w:numPr>
      </w:pPr>
      <w:r w:rsidRPr="00AD6F77">
        <w:t>Experience of Housing Benefit reviews or appeals.</w:t>
      </w:r>
    </w:p>
    <w:p w14:paraId="23A03FAD" w14:textId="77777777" w:rsidR="00AD6F77" w:rsidRPr="00AD6F77" w:rsidRDefault="00AD6F77" w:rsidP="00AD6F77">
      <w:pPr>
        <w:rPr>
          <w:b/>
          <w:bCs/>
        </w:rPr>
      </w:pPr>
      <w:r w:rsidRPr="00AD6F77">
        <w:rPr>
          <w:b/>
          <w:bCs/>
        </w:rPr>
        <w:t>Skills &amp; Attributes</w:t>
      </w:r>
    </w:p>
    <w:p w14:paraId="55B79C33" w14:textId="77777777" w:rsidR="00AD6F77" w:rsidRPr="00AD6F77" w:rsidRDefault="00AD6F77" w:rsidP="00AD6F77">
      <w:pPr>
        <w:numPr>
          <w:ilvl w:val="0"/>
          <w:numId w:val="15"/>
        </w:numPr>
      </w:pPr>
      <w:r w:rsidRPr="00AD6F77">
        <w:t>Strong knowledge of housing management, legislation and compliance.</w:t>
      </w:r>
    </w:p>
    <w:p w14:paraId="7FF02DE2" w14:textId="77777777" w:rsidR="00AD6F77" w:rsidRPr="00AD6F77" w:rsidRDefault="00AD6F77" w:rsidP="00AD6F77">
      <w:pPr>
        <w:numPr>
          <w:ilvl w:val="0"/>
          <w:numId w:val="15"/>
        </w:numPr>
      </w:pPr>
      <w:r w:rsidRPr="00AD6F77">
        <w:t>Good people-management and leadership skills.</w:t>
      </w:r>
    </w:p>
    <w:p w14:paraId="3C1D43BE" w14:textId="77777777" w:rsidR="00AD6F77" w:rsidRPr="00AD6F77" w:rsidRDefault="00AD6F77" w:rsidP="00AD6F77">
      <w:pPr>
        <w:numPr>
          <w:ilvl w:val="0"/>
          <w:numId w:val="15"/>
        </w:numPr>
      </w:pPr>
      <w:r w:rsidRPr="00AD6F77">
        <w:t>Organised, practical and able to manage competing priorities.</w:t>
      </w:r>
    </w:p>
    <w:p w14:paraId="49BCA79D" w14:textId="77777777" w:rsidR="00AD6F77" w:rsidRPr="00AD6F77" w:rsidRDefault="00AD6F77" w:rsidP="00AD6F77">
      <w:pPr>
        <w:numPr>
          <w:ilvl w:val="0"/>
          <w:numId w:val="15"/>
        </w:numPr>
      </w:pPr>
      <w:r w:rsidRPr="00AD6F77">
        <w:t>Strong communication and relationship-building skills.</w:t>
      </w:r>
    </w:p>
    <w:p w14:paraId="657718D6" w14:textId="77777777" w:rsidR="00AD6F77" w:rsidRPr="00AD6F77" w:rsidRDefault="00AD6F77" w:rsidP="00AD6F77">
      <w:pPr>
        <w:numPr>
          <w:ilvl w:val="0"/>
          <w:numId w:val="15"/>
        </w:numPr>
      </w:pPr>
      <w:r w:rsidRPr="00AD6F77">
        <w:t>Good problem-solving and decision-making skills.</w:t>
      </w:r>
    </w:p>
    <w:p w14:paraId="2500ABAD" w14:textId="77777777" w:rsidR="00AD6F77" w:rsidRPr="00AD6F77" w:rsidRDefault="00AD6F77" w:rsidP="00AD6F77">
      <w:pPr>
        <w:numPr>
          <w:ilvl w:val="0"/>
          <w:numId w:val="15"/>
        </w:numPr>
      </w:pPr>
      <w:r w:rsidRPr="00AD6F77">
        <w:t>High attention to detail, particularly around compliance and record keeping.</w:t>
      </w:r>
    </w:p>
    <w:p w14:paraId="25C6CED6" w14:textId="77777777" w:rsidR="00AD6F77" w:rsidRPr="00AD6F77" w:rsidRDefault="00AD6F77" w:rsidP="00AD6F77">
      <w:pPr>
        <w:numPr>
          <w:ilvl w:val="0"/>
          <w:numId w:val="15"/>
        </w:numPr>
      </w:pPr>
      <w:r w:rsidRPr="00AD6F77">
        <w:t>Ability to work collaboratively with residents, colleagues and external partners.</w:t>
      </w:r>
    </w:p>
    <w:p w14:paraId="56F9AA0D" w14:textId="77777777" w:rsidR="00AD6F77" w:rsidRPr="00AD6F77" w:rsidRDefault="00AD6F77" w:rsidP="00AD6F77">
      <w:pPr>
        <w:numPr>
          <w:ilvl w:val="0"/>
          <w:numId w:val="15"/>
        </w:numPr>
      </w:pPr>
      <w:r w:rsidRPr="00AD6F77">
        <w:t>Empathetic, person-centred approach and a genuine commitment to supporting autistic adults.</w:t>
      </w:r>
    </w:p>
    <w:p w14:paraId="42FDAB69" w14:textId="77777777" w:rsidR="00AD6F77" w:rsidRPr="00AD6F77" w:rsidRDefault="00AD6F77" w:rsidP="00AD6F77">
      <w:pPr>
        <w:numPr>
          <w:ilvl w:val="0"/>
          <w:numId w:val="15"/>
        </w:numPr>
      </w:pPr>
      <w:r w:rsidRPr="00AD6F77">
        <w:t>Professional, approachable and able to maintain appropriate boundaries.</w:t>
      </w:r>
    </w:p>
    <w:p w14:paraId="18A5AA32" w14:textId="77777777" w:rsidR="00AD6F77" w:rsidRPr="00AD6F77" w:rsidRDefault="00AD6F77" w:rsidP="00AD6F77">
      <w:pPr>
        <w:numPr>
          <w:ilvl w:val="0"/>
          <w:numId w:val="15"/>
        </w:numPr>
      </w:pPr>
      <w:r w:rsidRPr="00AD6F77">
        <w:t>Commitment to continuous improvement and learning.</w:t>
      </w:r>
    </w:p>
    <w:p w14:paraId="1447CF8B" w14:textId="77777777" w:rsidR="00AE2C30" w:rsidRPr="00AD6F77" w:rsidRDefault="00AE2C30" w:rsidP="00AD6F77"/>
    <w:sectPr w:rsidR="00AE2C30" w:rsidRPr="00AD6F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50F0"/>
    <w:multiLevelType w:val="multilevel"/>
    <w:tmpl w:val="8B8A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11FA4"/>
    <w:multiLevelType w:val="multilevel"/>
    <w:tmpl w:val="1D1AC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842CB"/>
    <w:multiLevelType w:val="multilevel"/>
    <w:tmpl w:val="7536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F430F"/>
    <w:multiLevelType w:val="multilevel"/>
    <w:tmpl w:val="D79E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04C70"/>
    <w:multiLevelType w:val="multilevel"/>
    <w:tmpl w:val="391A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90B1D"/>
    <w:multiLevelType w:val="multilevel"/>
    <w:tmpl w:val="1A54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57D62"/>
    <w:multiLevelType w:val="multilevel"/>
    <w:tmpl w:val="EAA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901A41"/>
    <w:multiLevelType w:val="multilevel"/>
    <w:tmpl w:val="DDF2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B0834"/>
    <w:multiLevelType w:val="multilevel"/>
    <w:tmpl w:val="E056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D2C1B"/>
    <w:multiLevelType w:val="multilevel"/>
    <w:tmpl w:val="718C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5339F"/>
    <w:multiLevelType w:val="multilevel"/>
    <w:tmpl w:val="2FC8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5A12A3"/>
    <w:multiLevelType w:val="multilevel"/>
    <w:tmpl w:val="64A8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221A53"/>
    <w:multiLevelType w:val="multilevel"/>
    <w:tmpl w:val="2B98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E734F"/>
    <w:multiLevelType w:val="multilevel"/>
    <w:tmpl w:val="BC02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FA2FC0"/>
    <w:multiLevelType w:val="multilevel"/>
    <w:tmpl w:val="2F3A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6F3A11"/>
    <w:multiLevelType w:val="multilevel"/>
    <w:tmpl w:val="D66C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EC20C1"/>
    <w:multiLevelType w:val="multilevel"/>
    <w:tmpl w:val="92D0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8326EA"/>
    <w:multiLevelType w:val="multilevel"/>
    <w:tmpl w:val="1854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873C12"/>
    <w:multiLevelType w:val="multilevel"/>
    <w:tmpl w:val="9628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C5EC2"/>
    <w:multiLevelType w:val="multilevel"/>
    <w:tmpl w:val="083E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435FB4"/>
    <w:multiLevelType w:val="multilevel"/>
    <w:tmpl w:val="9844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081956">
    <w:abstractNumId w:val="13"/>
  </w:num>
  <w:num w:numId="2" w16cid:durableId="1137257948">
    <w:abstractNumId w:val="10"/>
  </w:num>
  <w:num w:numId="3" w16cid:durableId="146022736">
    <w:abstractNumId w:val="2"/>
  </w:num>
  <w:num w:numId="4" w16cid:durableId="1472093560">
    <w:abstractNumId w:val="12"/>
  </w:num>
  <w:num w:numId="5" w16cid:durableId="1491482101">
    <w:abstractNumId w:val="19"/>
  </w:num>
  <w:num w:numId="6" w16cid:durableId="1548026856">
    <w:abstractNumId w:val="20"/>
  </w:num>
  <w:num w:numId="7" w16cid:durableId="1604456095">
    <w:abstractNumId w:val="5"/>
  </w:num>
  <w:num w:numId="8" w16cid:durableId="1707756694">
    <w:abstractNumId w:val="3"/>
  </w:num>
  <w:num w:numId="9" w16cid:durableId="2052654631">
    <w:abstractNumId w:val="14"/>
  </w:num>
  <w:num w:numId="10" w16cid:durableId="269897280">
    <w:abstractNumId w:val="7"/>
  </w:num>
  <w:num w:numId="11" w16cid:durableId="293409931">
    <w:abstractNumId w:val="6"/>
  </w:num>
  <w:num w:numId="12" w16cid:durableId="342055736">
    <w:abstractNumId w:val="16"/>
  </w:num>
  <w:num w:numId="13" w16cid:durableId="486095935">
    <w:abstractNumId w:val="18"/>
  </w:num>
  <w:num w:numId="14" w16cid:durableId="623343105">
    <w:abstractNumId w:val="15"/>
  </w:num>
  <w:num w:numId="15" w16cid:durableId="665062346">
    <w:abstractNumId w:val="8"/>
  </w:num>
  <w:num w:numId="16" w16cid:durableId="736166964">
    <w:abstractNumId w:val="9"/>
  </w:num>
  <w:num w:numId="17" w16cid:durableId="764545021">
    <w:abstractNumId w:val="4"/>
  </w:num>
  <w:num w:numId="18" w16cid:durableId="776291089">
    <w:abstractNumId w:val="0"/>
  </w:num>
  <w:num w:numId="19" w16cid:durableId="83692493">
    <w:abstractNumId w:val="1"/>
  </w:num>
  <w:num w:numId="20" w16cid:durableId="862326530">
    <w:abstractNumId w:val="11"/>
  </w:num>
  <w:num w:numId="21" w16cid:durableId="8748505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C30"/>
    <w:rsid w:val="002A7072"/>
    <w:rsid w:val="004A415D"/>
    <w:rsid w:val="005B7203"/>
    <w:rsid w:val="00A703BC"/>
    <w:rsid w:val="00AD0485"/>
    <w:rsid w:val="00AD6F77"/>
    <w:rsid w:val="00AE2C30"/>
    <w:rsid w:val="00C158F5"/>
    <w:rsid w:val="00C328DA"/>
    <w:rsid w:val="00CC613B"/>
    <w:rsid w:val="00DD0C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7908"/>
  <w15:chartTrackingRefBased/>
  <w15:docId w15:val="{CCDE21D4-D90B-40E8-9C54-68906186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C30"/>
    <w:rPr>
      <w:rFonts w:eastAsiaTheme="majorEastAsia" w:cstheme="majorBidi"/>
      <w:color w:val="272727" w:themeColor="text1" w:themeTint="D8"/>
    </w:rPr>
  </w:style>
  <w:style w:type="paragraph" w:styleId="Title">
    <w:name w:val="Title"/>
    <w:basedOn w:val="Normal"/>
    <w:next w:val="Normal"/>
    <w:link w:val="TitleChar"/>
    <w:uiPriority w:val="10"/>
    <w:qFormat/>
    <w:rsid w:val="00AE2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C30"/>
    <w:pPr>
      <w:spacing w:before="160"/>
      <w:jc w:val="center"/>
    </w:pPr>
    <w:rPr>
      <w:i/>
      <w:iCs/>
      <w:color w:val="404040" w:themeColor="text1" w:themeTint="BF"/>
    </w:rPr>
  </w:style>
  <w:style w:type="character" w:customStyle="1" w:styleId="QuoteChar">
    <w:name w:val="Quote Char"/>
    <w:basedOn w:val="DefaultParagraphFont"/>
    <w:link w:val="Quote"/>
    <w:uiPriority w:val="29"/>
    <w:rsid w:val="00AE2C30"/>
    <w:rPr>
      <w:i/>
      <w:iCs/>
      <w:color w:val="404040" w:themeColor="text1" w:themeTint="BF"/>
    </w:rPr>
  </w:style>
  <w:style w:type="paragraph" w:styleId="ListParagraph">
    <w:name w:val="List Paragraph"/>
    <w:basedOn w:val="Normal"/>
    <w:uiPriority w:val="34"/>
    <w:qFormat/>
    <w:rsid w:val="00AE2C30"/>
    <w:pPr>
      <w:ind w:left="720"/>
      <w:contextualSpacing/>
    </w:pPr>
  </w:style>
  <w:style w:type="character" w:styleId="IntenseEmphasis">
    <w:name w:val="Intense Emphasis"/>
    <w:basedOn w:val="DefaultParagraphFont"/>
    <w:uiPriority w:val="21"/>
    <w:qFormat/>
    <w:rsid w:val="00AE2C30"/>
    <w:rPr>
      <w:i/>
      <w:iCs/>
      <w:color w:val="0F4761" w:themeColor="accent1" w:themeShade="BF"/>
    </w:rPr>
  </w:style>
  <w:style w:type="paragraph" w:styleId="IntenseQuote">
    <w:name w:val="Intense Quote"/>
    <w:basedOn w:val="Normal"/>
    <w:next w:val="Normal"/>
    <w:link w:val="IntenseQuoteChar"/>
    <w:uiPriority w:val="30"/>
    <w:qFormat/>
    <w:rsid w:val="00AE2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C30"/>
    <w:rPr>
      <w:i/>
      <w:iCs/>
      <w:color w:val="0F4761" w:themeColor="accent1" w:themeShade="BF"/>
    </w:rPr>
  </w:style>
  <w:style w:type="character" w:styleId="IntenseReference">
    <w:name w:val="Intense Reference"/>
    <w:basedOn w:val="DefaultParagraphFont"/>
    <w:uiPriority w:val="32"/>
    <w:qFormat/>
    <w:rsid w:val="00AE2C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632EB8F2280A4BB7424B86AEA4145E" ma:contentTypeVersion="20" ma:contentTypeDescription="Create a new document." ma:contentTypeScope="" ma:versionID="1fe7a52793ba8395fc71f0d5b90089dc">
  <xsd:schema xmlns:xsd="http://www.w3.org/2001/XMLSchema" xmlns:xs="http://www.w3.org/2001/XMLSchema" xmlns:p="http://schemas.microsoft.com/office/2006/metadata/properties" xmlns:ns1="http://schemas.microsoft.com/sharepoint/v3" xmlns:ns2="adffc66a-0812-4f0b-a1c9-76b94576d260" xmlns:ns3="ae7b49e3-e40d-47b6-910e-3e82a900e4a7" targetNamespace="http://schemas.microsoft.com/office/2006/metadata/properties" ma:root="true" ma:fieldsID="fe585664d50369908659e54eaea9988d" ns1:_="" ns2:_="" ns3:_="">
    <xsd:import namespace="http://schemas.microsoft.com/sharepoint/v3"/>
    <xsd:import namespace="adffc66a-0812-4f0b-a1c9-76b94576d260"/>
    <xsd:import namespace="ae7b49e3-e40d-47b6-910e-3e82a900e4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ffc66a-0812-4f0b-a1c9-76b94576d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303155-92f0-4d22-9a44-2bdf94609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7b49e3-e40d-47b6-910e-3e82a900e4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bc88d75-2f80-4f82-b212-27d2c06a002e}" ma:internalName="TaxCatchAll" ma:showField="CatchAllData" ma:web="ae7b49e3-e40d-47b6-910e-3e82a900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dffc66a-0812-4f0b-a1c9-76b94576d260">
      <Terms xmlns="http://schemas.microsoft.com/office/infopath/2007/PartnerControls"/>
    </lcf76f155ced4ddcb4097134ff3c332f>
    <TaxCatchAll xmlns="ae7b49e3-e40d-47b6-910e-3e82a900e4a7" xsi:nil="true"/>
  </documentManagement>
</p:properties>
</file>

<file path=customXml/itemProps1.xml><?xml version="1.0" encoding="utf-8"?>
<ds:datastoreItem xmlns:ds="http://schemas.openxmlformats.org/officeDocument/2006/customXml" ds:itemID="{C151B3F5-CA21-4981-9405-8C1C6A0F2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ffc66a-0812-4f0b-a1c9-76b94576d260"/>
    <ds:schemaRef ds:uri="ae7b49e3-e40d-47b6-910e-3e82a900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357FB-4690-4FE6-85FE-29CFEACCFED3}">
  <ds:schemaRefs>
    <ds:schemaRef ds:uri="http://schemas.microsoft.com/sharepoint/v3/contenttype/forms"/>
  </ds:schemaRefs>
</ds:datastoreItem>
</file>

<file path=customXml/itemProps3.xml><?xml version="1.0" encoding="utf-8"?>
<ds:datastoreItem xmlns:ds="http://schemas.openxmlformats.org/officeDocument/2006/customXml" ds:itemID="{3CD48018-210A-492D-9F40-CA165073F49F}">
  <ds:schemaRefs>
    <ds:schemaRef ds:uri="http://schemas.microsoft.com/office/2006/metadata/properties"/>
    <ds:schemaRef ds:uri="http://schemas.microsoft.com/office/infopath/2007/PartnerControls"/>
    <ds:schemaRef ds:uri="http://schemas.microsoft.com/sharepoint/v3"/>
    <ds:schemaRef ds:uri="adffc66a-0812-4f0b-a1c9-76b94576d260"/>
    <ds:schemaRef ds:uri="ae7b49e3-e40d-47b6-910e-3e82a900e4a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880</Words>
  <Characters>5018</Characters>
  <Application>Microsoft Office Word</Application>
  <DocSecurity>0</DocSecurity>
  <Lines>41</Lines>
  <Paragraphs>11</Paragraphs>
  <ScaleCrop>false</ScaleCrop>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Walker</dc:creator>
  <cp:keywords/>
  <dc:description/>
  <cp:lastModifiedBy>Kel Williams</cp:lastModifiedBy>
  <cp:revision>2</cp:revision>
  <dcterms:created xsi:type="dcterms:W3CDTF">2026-09-24T12:51:00Z</dcterms:created>
  <dcterms:modified xsi:type="dcterms:W3CDTF">2026-09-24T12:51:00Z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ed87d1-08de-4e3a-9aaa-6a8bc8b25437_Enabled">
    <vt:lpwstr>true</vt:lpwstr>
  </property>
  <property fmtid="{D5CDD505-2E9C-101B-9397-08002B2CF9AE}" pid="3" name="MSIP_Label_88ed87d1-08de-4e3a-9aaa-6a8bc8b25437_SetDate">
    <vt:lpwstr>2026-09-16T08:16:15Z</vt:lpwstr>
  </property>
  <property fmtid="{D5CDD505-2E9C-101B-9397-08002B2CF9AE}" pid="4" name="MSIP_Label_88ed87d1-08de-4e3a-9aaa-6a8bc8b25437_Method">
    <vt:lpwstr>Standard</vt:lpwstr>
  </property>
  <property fmtid="{D5CDD505-2E9C-101B-9397-08002B2CF9AE}" pid="5" name="MSIP_Label_88ed87d1-08de-4e3a-9aaa-6a8bc8b25437_Name">
    <vt:lpwstr>General</vt:lpwstr>
  </property>
  <property fmtid="{D5CDD505-2E9C-101B-9397-08002B2CF9AE}" pid="6" name="MSIP_Label_88ed87d1-08de-4e3a-9aaa-6a8bc8b25437_SiteId">
    <vt:lpwstr>4ad4b580-cdef-4a3c-b7e3-ff9e73b3ff41</vt:lpwstr>
  </property>
  <property fmtid="{D5CDD505-2E9C-101B-9397-08002B2CF9AE}" pid="7" name="MSIP_Label_88ed87d1-08de-4e3a-9aaa-6a8bc8b25437_ActionId">
    <vt:lpwstr>ab54dc25-c374-4f02-b555-c5cc3521d5c8</vt:lpwstr>
  </property>
  <property fmtid="{D5CDD505-2E9C-101B-9397-08002B2CF9AE}" pid="8" name="MSIP_Label_88ed87d1-08de-4e3a-9aaa-6a8bc8b25437_ContentBits">
    <vt:lpwstr>0</vt:lpwstr>
  </property>
  <property fmtid="{D5CDD505-2E9C-101B-9397-08002B2CF9AE}" pid="9" name="MSIP_Label_88ed87d1-08de-4e3a-9aaa-6a8bc8b25437_Tag">
    <vt:lpwstr>10, 3, 0, 1</vt:lpwstr>
  </property>
  <property fmtid="{D5CDD505-2E9C-101B-9397-08002B2CF9AE}" pid="10" name="ContentTypeId">
    <vt:lpwstr>0x01010027632EB8F2280A4BB7424B86AEA4145E</vt:lpwstr>
  </property>
  <property fmtid="{D5CDD505-2E9C-101B-9397-08002B2CF9AE}" pid="11" name="MediaServiceImageTags">
    <vt:lpwstr/>
  </property>
</Properties>
</file>